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391183DB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="008D7359">
        <w:rPr>
          <w:rFonts w:ascii="IranNastaliq" w:hAnsi="IranNastaliq" w:cs="B Nazanin" w:hint="cs"/>
          <w:color w:val="0F243E" w:themeColor="text2" w:themeShade="80"/>
          <w:rtl/>
        </w:rPr>
        <w:t>ي</w:t>
      </w:r>
    </w:p>
    <w:p w14:paraId="6FF6EABE" w14:textId="1246F64F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="008D7359">
        <w:rPr>
          <w:rFonts w:ascii="IranNastaliq" w:hAnsi="IranNastaliq" w:cs="B Nazanin" w:hint="cs"/>
          <w:color w:val="0F243E" w:themeColor="text2" w:themeShade="80"/>
          <w:rtl/>
        </w:rPr>
        <w:t>ي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="008D7359">
        <w:rPr>
          <w:rFonts w:ascii="IranNastaliq" w:hAnsi="IranNastaliq" w:cs="B Nazanin" w:hint="cs"/>
          <w:color w:val="0F243E" w:themeColor="text2" w:themeShade="80"/>
          <w:rtl/>
        </w:rPr>
        <w:t>ي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="008D7359">
        <w:rPr>
          <w:rFonts w:ascii="IranNastaliq" w:hAnsi="IranNastaliq" w:cs="B Nazanin" w:hint="cs"/>
          <w:color w:val="0F243E" w:themeColor="text2" w:themeShade="80"/>
          <w:rtl/>
          <w:lang w:bidi="fa-IR"/>
        </w:rPr>
        <w:t>ي</w:t>
      </w:r>
    </w:p>
    <w:p w14:paraId="6B90E83F" w14:textId="6124BD1E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</w:t>
      </w:r>
      <w:r w:rsidR="008D7359">
        <w:rPr>
          <w:rFonts w:asciiTheme="majorBidi" w:hAnsiTheme="majorBidi" w:cs="B Titr" w:hint="cs"/>
          <w:sz w:val="32"/>
          <w:szCs w:val="32"/>
          <w:rtl/>
          <w:lang w:bidi="fa-IR"/>
        </w:rPr>
        <w:t>ي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25A764E8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ارا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ه دهنده درس: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D7359">
        <w:rPr>
          <w:rFonts w:cs="B Nazanin" w:hint="cs"/>
          <w:b/>
          <w:bCs/>
          <w:rtl/>
          <w:lang w:bidi="fa-IR"/>
        </w:rPr>
        <w:t>پرستاري بهداشت جامعه و سالمندي</w:t>
      </w:r>
      <w:r w:rsidR="008D7359">
        <w:rPr>
          <w:rFonts w:cs="B Nazanin"/>
          <w:b/>
          <w:bCs/>
          <w:lang w:bidi="fa-IR"/>
        </w:rPr>
        <w:tab/>
      </w:r>
    </w:p>
    <w:p w14:paraId="14B91A52" w14:textId="18DFFF19" w:rsidR="00E270DE" w:rsidRPr="00EB6DB3" w:rsidRDefault="00E270DE" w:rsidP="00316E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16E8F">
        <w:rPr>
          <w:rtl/>
        </w:rPr>
        <w:t>ساختارها و سیستمهای مراقبتي ویژه سالمندان</w:t>
      </w:r>
    </w:p>
    <w:p w14:paraId="1C338A3E" w14:textId="6550151A" w:rsidR="00B4711B" w:rsidRPr="0038172F" w:rsidRDefault="00F51BF7" w:rsidP="00316E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316E8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16E8F">
        <w:rPr>
          <w:rFonts w:hint="cs"/>
          <w:rtl/>
          <w:lang w:bidi="fa-IR"/>
        </w:rPr>
        <w:t xml:space="preserve"> 5800003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52E2F1EA" w:rsidR="00F51BF7" w:rsidRPr="00B37985" w:rsidRDefault="00E270DE" w:rsidP="00316E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16E8F">
        <w:rPr>
          <w:rFonts w:asciiTheme="majorBidi" w:hAnsiTheme="majorBidi" w:cs="B Nazanin" w:hint="cs"/>
          <w:sz w:val="24"/>
          <w:szCs w:val="24"/>
          <w:rtl/>
          <w:lang w:bidi="fa-IR"/>
        </w:rPr>
        <w:t>1.5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 نظري</w:t>
      </w:r>
    </w:p>
    <w:p w14:paraId="5E1D05E7" w14:textId="3F7E6E46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8D7359" w:rsidRPr="008D7359">
        <w:rPr>
          <w:rFonts w:cs="B Nazanin" w:hint="cs"/>
          <w:rtl/>
          <w:lang w:bidi="fa-IR"/>
        </w:rPr>
        <w:t>دکتر رضا نگارنده</w:t>
      </w:r>
    </w:p>
    <w:p w14:paraId="1A7850EE" w14:textId="2E1FCB0F" w:rsidR="00F51BF7" w:rsidRPr="0038172F" w:rsidRDefault="00E270DE" w:rsidP="008D735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8D7359" w:rsidRPr="008D7359">
        <w:rPr>
          <w:rFonts w:cs="B Nazanin" w:hint="cs"/>
          <w:rtl/>
          <w:lang w:bidi="fa-IR"/>
        </w:rPr>
        <w:t>دکتر رضا نگارنده</w:t>
      </w:r>
      <w:r w:rsidR="00316E8F">
        <w:rPr>
          <w:rFonts w:cs="B Nazanin" w:hint="cs"/>
          <w:rtl/>
          <w:lang w:bidi="fa-IR"/>
        </w:rPr>
        <w:t>، دکتر مرجان دلخوش</w:t>
      </w:r>
    </w:p>
    <w:p w14:paraId="14C56C71" w14:textId="48AF07AE" w:rsidR="00F51BF7" w:rsidRPr="0038172F" w:rsidRDefault="00B4711B" w:rsidP="002A1BC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2A1BCF">
        <w:rPr>
          <w:rFonts w:hint="cs"/>
          <w:rtl/>
        </w:rPr>
        <w:t>اخلاق</w:t>
      </w:r>
      <w:r w:rsidR="002A1BCF">
        <w:rPr>
          <w:rtl/>
        </w:rPr>
        <w:t xml:space="preserve"> </w:t>
      </w:r>
      <w:r w:rsidR="00316E8F">
        <w:rPr>
          <w:rtl/>
        </w:rPr>
        <w:t>پرستاری و روابط حرفه ای، نظریه ها و الگوهای پرستاری و كاربرد آنها، مدیریت پرستاری بالیني</w:t>
      </w:r>
    </w:p>
    <w:p w14:paraId="74DDE471" w14:textId="1FB95FCA" w:rsidR="00F51BF7" w:rsidRPr="0038172F" w:rsidRDefault="00F51BF7" w:rsidP="00FE33F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ل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D7359">
        <w:rPr>
          <w:rFonts w:cs="B Nazanin" w:hint="cs"/>
          <w:b/>
          <w:bCs/>
          <w:rtl/>
        </w:rPr>
        <w:t>پرستاري س</w:t>
      </w:r>
      <w:r w:rsidR="00FE33F9">
        <w:rPr>
          <w:rFonts w:cs="B Nazanin" w:hint="cs"/>
          <w:b/>
          <w:bCs/>
          <w:rtl/>
        </w:rPr>
        <w:t>المندی</w:t>
      </w:r>
      <w:r w:rsidR="008D7359">
        <w:rPr>
          <w:rFonts w:cs="B Nazanin" w:hint="cs"/>
          <w:b/>
          <w:bCs/>
          <w:rtl/>
        </w:rPr>
        <w:t>/ کارشناسي ارشد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3D56C0F4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</w:t>
      </w:r>
    </w:p>
    <w:p w14:paraId="12DF76AB" w14:textId="221B7A9F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پرستاري</w:t>
      </w:r>
    </w:p>
    <w:p w14:paraId="0FC2E735" w14:textId="783D9C56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پرستاري و مامايي دانشگاه علوم پزشکي تهران</w:t>
      </w:r>
    </w:p>
    <w:p w14:paraId="432C8EAE" w14:textId="7A677C0D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09126188175</w:t>
      </w:r>
    </w:p>
    <w:p w14:paraId="1F6A8C6B" w14:textId="4E032875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نشان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ک: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D7359">
        <w:rPr>
          <w:rFonts w:asciiTheme="majorBidi" w:hAnsiTheme="majorBidi" w:cs="B Nazanin"/>
          <w:sz w:val="24"/>
          <w:szCs w:val="24"/>
          <w:lang w:bidi="fa-IR"/>
        </w:rPr>
        <w:t>rnegarandeh@tums.ac.ir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0DEAD4D3" w14:textId="7DC68575" w:rsidR="007C1F60" w:rsidRPr="00346B2A" w:rsidRDefault="00E270DE" w:rsidP="00757C9F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مختلف محتوا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يي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):</w:t>
      </w:r>
      <w:r w:rsidR="00FE33F9" w:rsidRPr="00FE33F9">
        <w:rPr>
          <w:rFonts w:hint="cs"/>
          <w:rtl/>
        </w:rPr>
        <w:t xml:space="preserve"> در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E33F9">
        <w:rPr>
          <w:rtl/>
        </w:rPr>
        <w:t xml:space="preserve">این درس </w:t>
      </w:r>
      <w:r w:rsidR="00FE33F9">
        <w:rPr>
          <w:rFonts w:hint="cs"/>
          <w:rtl/>
        </w:rPr>
        <w:t xml:space="preserve">دانشجویان با ساختارها و سیستم های مراقبتی ویژه سالمندان که در طیف گسترده خدمات ارتقای سلامت تا تسکینی در سطوح مختلف نظام سلامت </w:t>
      </w:r>
      <w:r w:rsidR="002A1BCF">
        <w:rPr>
          <w:rFonts w:hint="cs"/>
          <w:rtl/>
        </w:rPr>
        <w:t>ارائه می شود</w:t>
      </w:r>
      <w:r w:rsidR="00FE33F9">
        <w:rPr>
          <w:rFonts w:hint="cs"/>
          <w:rtl/>
        </w:rPr>
        <w:t xml:space="preserve">، آشنا می شوند. </w:t>
      </w:r>
    </w:p>
    <w:p w14:paraId="5F60D905" w14:textId="6CFD87AA" w:rsidR="005E05CF" w:rsidRPr="0071103A" w:rsidRDefault="00E270DE" w:rsidP="00FE33F9">
      <w:pPr>
        <w:bidi/>
        <w:spacing w:after="0"/>
        <w:jc w:val="both"/>
        <w:rPr>
          <w:rFonts w:cs="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8D7359" w:rsidRPr="008D735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E05CF" w:rsidRPr="005E05CF">
        <w:rPr>
          <w:rFonts w:cs="Mitra" w:hint="cs"/>
          <w:sz w:val="24"/>
          <w:szCs w:val="24"/>
          <w:rtl/>
          <w:lang w:bidi="fa-IR"/>
        </w:rPr>
        <w:t xml:space="preserve">آشنايي با </w:t>
      </w:r>
      <w:r w:rsidR="00FE33F9">
        <w:rPr>
          <w:rFonts w:hint="cs"/>
          <w:rtl/>
        </w:rPr>
        <w:t>ساختارها و سیستم های مراقبتی ویژه سالمندان</w:t>
      </w:r>
    </w:p>
    <w:p w14:paraId="64F99659" w14:textId="317D69A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4F1A568A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08C6B2C0" w14:textId="3BE589B6" w:rsidR="00FE33F9" w:rsidRPr="00FE33F9" w:rsidRDefault="00FE33F9" w:rsidP="00FE33F9">
      <w:pPr>
        <w:pStyle w:val="ListParagraph"/>
        <w:numPr>
          <w:ilvl w:val="0"/>
          <w:numId w:val="9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tl/>
        </w:rPr>
        <w:t>لزوم و اهمیت تدارک خدمات بهداشتی اجتماعی مبتنی بر جامعه برای سالمندان را تشریح نمایند</w:t>
      </w:r>
    </w:p>
    <w:p w14:paraId="46A42EDA" w14:textId="568027D9" w:rsidR="00FE33F9" w:rsidRPr="00FE33F9" w:rsidRDefault="00FE33F9" w:rsidP="00FE33F9">
      <w:pPr>
        <w:pStyle w:val="ListParagraph"/>
        <w:numPr>
          <w:ilvl w:val="0"/>
          <w:numId w:val="9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t xml:space="preserve"> </w:t>
      </w:r>
      <w:r>
        <w:rPr>
          <w:rtl/>
        </w:rPr>
        <w:t>مفاهیم بنیادی مرتبط با طراحی سرویسهای خدمات بهداشتی اجتماعی ویژه سالمندان را توضیح دهند</w:t>
      </w:r>
    </w:p>
    <w:p w14:paraId="33207D20" w14:textId="77777777" w:rsidR="00FE33F9" w:rsidRPr="00FE33F9" w:rsidRDefault="00FE33F9" w:rsidP="00FE33F9">
      <w:pPr>
        <w:pStyle w:val="ListParagraph"/>
        <w:numPr>
          <w:ilvl w:val="0"/>
          <w:numId w:val="9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t xml:space="preserve"> </w:t>
      </w:r>
      <w:r>
        <w:rPr>
          <w:rtl/>
        </w:rPr>
        <w:t>اهمیت و جایگاه پرستار در شبکه های مراقبتی و حمایتی سالمندان را تبیین نمایند</w:t>
      </w:r>
    </w:p>
    <w:p w14:paraId="1604FBB7" w14:textId="0B397297" w:rsidR="00FE33F9" w:rsidRPr="00FE33F9" w:rsidRDefault="00FE33F9" w:rsidP="002A1BCF">
      <w:pPr>
        <w:pStyle w:val="ListParagraph"/>
        <w:numPr>
          <w:ilvl w:val="0"/>
          <w:numId w:val="9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t xml:space="preserve"> </w:t>
      </w:r>
      <w:r>
        <w:rPr>
          <w:rtl/>
        </w:rPr>
        <w:t xml:space="preserve">خدمات در بیمارستان </w:t>
      </w:r>
      <w:r w:rsidR="002A1BCF">
        <w:rPr>
          <w:rFonts w:hint="cs"/>
          <w:rtl/>
        </w:rPr>
        <w:t>(</w:t>
      </w:r>
      <w:r>
        <w:rPr>
          <w:rtl/>
        </w:rPr>
        <w:t>مراقبتهای حاد</w:t>
      </w:r>
      <w:r w:rsidR="002A1BCF">
        <w:rPr>
          <w:rFonts w:hint="cs"/>
          <w:rtl/>
        </w:rPr>
        <w:t>)</w:t>
      </w:r>
      <w:r w:rsidR="002A1BCF">
        <w:rPr>
          <w:rtl/>
        </w:rPr>
        <w:t xml:space="preserve"> </w:t>
      </w:r>
      <w:r>
        <w:rPr>
          <w:rtl/>
        </w:rPr>
        <w:t>را تشریح نمایند</w:t>
      </w:r>
    </w:p>
    <w:p w14:paraId="0BEBD087" w14:textId="35EDB005" w:rsidR="00FE33F9" w:rsidRPr="00FE33F9" w:rsidRDefault="00FE33F9" w:rsidP="002A1BCF">
      <w:pPr>
        <w:pStyle w:val="ListParagraph"/>
        <w:numPr>
          <w:ilvl w:val="0"/>
          <w:numId w:val="9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t xml:space="preserve"> </w:t>
      </w:r>
      <w:r>
        <w:rPr>
          <w:rtl/>
        </w:rPr>
        <w:t xml:space="preserve">خدمات مراقبتی تحت حاد و </w:t>
      </w:r>
      <w:r w:rsidR="002A1BCF">
        <w:rPr>
          <w:rFonts w:hint="cs"/>
          <w:rtl/>
        </w:rPr>
        <w:t>طولانی</w:t>
      </w:r>
      <w:r w:rsidR="002A1BCF">
        <w:rPr>
          <w:rtl/>
        </w:rPr>
        <w:t xml:space="preserve"> </w:t>
      </w:r>
      <w:r>
        <w:rPr>
          <w:rtl/>
        </w:rPr>
        <w:t>مدت را تشریح نمایند</w:t>
      </w:r>
    </w:p>
    <w:p w14:paraId="2225D7D3" w14:textId="77777777" w:rsidR="00FE33F9" w:rsidRPr="00FE33F9" w:rsidRDefault="00FE33F9" w:rsidP="00FE33F9">
      <w:pPr>
        <w:pStyle w:val="ListParagraph"/>
        <w:numPr>
          <w:ilvl w:val="0"/>
          <w:numId w:val="9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tl/>
        </w:rPr>
        <w:t>خدمات توانبخشی در سالمندان را تشریح نمایند</w:t>
      </w:r>
    </w:p>
    <w:p w14:paraId="687A7155" w14:textId="7A868D40" w:rsidR="00FE33F9" w:rsidRPr="00FE33F9" w:rsidRDefault="00FE33F9" w:rsidP="002A1BCF">
      <w:pPr>
        <w:pStyle w:val="ListParagraph"/>
        <w:numPr>
          <w:ilvl w:val="0"/>
          <w:numId w:val="9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tl/>
        </w:rPr>
        <w:t>مراقبتهای تخصصی دوره پایانی زندگی</w:t>
      </w:r>
      <w:r w:rsidR="002A1BCF">
        <w:rPr>
          <w:rFonts w:hint="cs"/>
          <w:rtl/>
        </w:rPr>
        <w:t xml:space="preserve"> </w:t>
      </w:r>
      <w:r>
        <w:t>Care Hospice )</w:t>
      </w:r>
      <w:r>
        <w:rPr>
          <w:rtl/>
        </w:rPr>
        <w:t>را توضیح دهند</w:t>
      </w:r>
    </w:p>
    <w:p w14:paraId="5165BC74" w14:textId="77777777" w:rsidR="00FE33F9" w:rsidRPr="00FE33F9" w:rsidRDefault="00FE33F9" w:rsidP="00FE33F9">
      <w:pPr>
        <w:pStyle w:val="ListParagraph"/>
        <w:numPr>
          <w:ilvl w:val="0"/>
          <w:numId w:val="9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tl/>
        </w:rPr>
        <w:t>خدمات مراقبتی مبتنی بر خانواده و در منزل ویژه سالمندان را تشریح نمایند</w:t>
      </w:r>
    </w:p>
    <w:p w14:paraId="59E15486" w14:textId="77777777" w:rsidR="00FE33F9" w:rsidRPr="00FE33F9" w:rsidRDefault="00FE33F9" w:rsidP="00FE33F9">
      <w:pPr>
        <w:pStyle w:val="ListParagraph"/>
        <w:numPr>
          <w:ilvl w:val="0"/>
          <w:numId w:val="9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tl/>
        </w:rPr>
        <w:t>خدمات مراقبتی مبتنی بر جامعه ویژه سالمندان را توضیح دهند</w:t>
      </w:r>
    </w:p>
    <w:p w14:paraId="393D5AA4" w14:textId="77777777" w:rsidR="00FE33F9" w:rsidRPr="00FE33F9" w:rsidRDefault="00FE33F9" w:rsidP="00FE33F9">
      <w:pPr>
        <w:pStyle w:val="ListParagraph"/>
        <w:numPr>
          <w:ilvl w:val="0"/>
          <w:numId w:val="9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tl/>
        </w:rPr>
        <w:t>شبکه خدمات مراقبتی و حمایتی در جامعه و مراکز روزانه را تشریح نمایند</w:t>
      </w:r>
    </w:p>
    <w:p w14:paraId="3DF00FD7" w14:textId="77777777" w:rsidR="00FE33F9" w:rsidRPr="00FE33F9" w:rsidRDefault="00FE33F9" w:rsidP="00FE33F9">
      <w:pPr>
        <w:pStyle w:val="ListParagraph"/>
        <w:numPr>
          <w:ilvl w:val="0"/>
          <w:numId w:val="9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hint="cs"/>
          <w:rtl/>
        </w:rPr>
        <w:t>ا</w:t>
      </w:r>
      <w:r>
        <w:rPr>
          <w:rtl/>
        </w:rPr>
        <w:t>نواع خدمات بهداشتی- اجتماعی مبنی بر جامعه ویژه سالمندان در سطح جهان را تبیین نمایند</w:t>
      </w:r>
    </w:p>
    <w:p w14:paraId="44A57BFD" w14:textId="77777777" w:rsidR="00FE33F9" w:rsidRPr="00FE33F9" w:rsidRDefault="00FE33F9" w:rsidP="00FE33F9">
      <w:pPr>
        <w:pStyle w:val="ListParagraph"/>
        <w:numPr>
          <w:ilvl w:val="0"/>
          <w:numId w:val="9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tl/>
        </w:rPr>
        <w:t>شیوه های پرداخت هزینه های خدمات مراقبت از سالمند را شرح دهند</w:t>
      </w:r>
    </w:p>
    <w:p w14:paraId="38FF322D" w14:textId="77777777" w:rsidR="00FE33F9" w:rsidRPr="00FE33F9" w:rsidRDefault="00FE33F9" w:rsidP="00FE33F9">
      <w:pPr>
        <w:pStyle w:val="ListParagraph"/>
        <w:numPr>
          <w:ilvl w:val="0"/>
          <w:numId w:val="9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tl/>
        </w:rPr>
        <w:t>سازمانهای ارائه دهنده خدمات مرتبط با سالمندی را توضیح دهند</w:t>
      </w:r>
    </w:p>
    <w:p w14:paraId="65DB74E5" w14:textId="7F8F1ACB" w:rsidR="00924FDC" w:rsidRPr="00FE33F9" w:rsidRDefault="00FE33F9" w:rsidP="00FE33F9">
      <w:pPr>
        <w:pStyle w:val="ListParagraph"/>
        <w:numPr>
          <w:ilvl w:val="0"/>
          <w:numId w:val="9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tl/>
        </w:rPr>
        <w:t>نقش مشارکت های اجتماعی</w:t>
      </w:r>
      <w:r>
        <w:rPr>
          <w:rFonts w:hint="cs"/>
          <w:rtl/>
        </w:rPr>
        <w:t xml:space="preserve"> </w:t>
      </w:r>
      <w:r>
        <w:rPr>
          <w:rtl/>
        </w:rPr>
        <w:t>گروههای داوطلب و سازمانهای مردم نهاد را شرح دهند</w:t>
      </w:r>
      <w:r>
        <w:t>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924FDC">
        <w:tc>
          <w:tcPr>
            <w:tcW w:w="3120" w:type="dxa"/>
          </w:tcPr>
          <w:p w14:paraId="253EF11F" w14:textId="3D726E15" w:rsidR="009E629C" w:rsidRDefault="009E629C" w:rsidP="00203FA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</w:t>
            </w:r>
            <w:r w:rsidR="008D7359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کرد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</w:t>
            </w:r>
            <w:r w:rsidR="008D7359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>
              <w:rPr>
                <w:rStyle w:val="FootnoteReference"/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footnoteReference w:id="2"/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="00203FAC"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</w:t>
            </w:r>
            <w:r w:rsidR="008D7359">
              <w:rPr>
                <w:rFonts w:ascii="Arial" w:eastAsia="Calibri" w:hAnsi="Arial" w:cs="B Nazanin" w:hint="cs"/>
                <w:rtl/>
                <w:lang w:bidi="fa-IR"/>
              </w:rPr>
              <w:t>ي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7AB5044E" w14:textId="47877A7E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3FAC">
              <w:rPr>
                <w:rFonts w:ascii="Arial" w:eastAsia="Calibri" w:hAnsi="Arial" w:cs="B Nazanin"/>
                <w:highlight w:val="black"/>
              </w:rPr>
              <w:t></w:t>
            </w:r>
            <w:r w:rsidRPr="00203FAC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</w:t>
            </w:r>
            <w:r w:rsidR="008D7359">
              <w:rPr>
                <w:rFonts w:ascii="Arial" w:eastAsia="Calibri" w:hAnsi="Arial" w:cs="B Nazanin" w:hint="cs"/>
                <w:rtl/>
              </w:rPr>
              <w:t>ي</w:t>
            </w:r>
          </w:p>
        </w:tc>
        <w:tc>
          <w:tcPr>
            <w:tcW w:w="3120" w:type="dxa"/>
          </w:tcPr>
          <w:p w14:paraId="0D732092" w14:textId="5E5380C5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</w:t>
            </w:r>
            <w:r w:rsidR="008D7359">
              <w:rPr>
                <w:rFonts w:ascii="Arial" w:eastAsia="Calibri" w:hAnsi="Arial" w:cs="B Nazanin" w:hint="cs"/>
                <w:rtl/>
              </w:rPr>
              <w:t>ي</w:t>
            </w:r>
            <w:r>
              <w:rPr>
                <w:rFonts w:ascii="Arial" w:eastAsia="Calibri" w:hAnsi="Arial" w:cs="B Nazanin" w:hint="cs"/>
                <w:rtl/>
              </w:rPr>
              <w:t>ب</w:t>
            </w:r>
            <w:r w:rsidR="008D7359">
              <w:rPr>
                <w:rFonts w:ascii="Arial" w:eastAsia="Calibri" w:hAnsi="Arial" w:cs="B Nazanin" w:hint="cs"/>
                <w:rtl/>
              </w:rPr>
              <w:t>ي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237A3534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ادده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- 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ادگ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 به رو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کرد آموزش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5530316E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کرد مجاز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61C243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Pr="00B80410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Pr="00B80410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Pr="00B80410">
        <w:rPr>
          <w:rFonts w:ascii="Arial" w:eastAsia="Calibri" w:hAnsi="Arial" w:cs="B Nazanin" w:hint="cs"/>
          <w:rtl/>
        </w:rPr>
        <w:t xml:space="preserve"> مبتن</w:t>
      </w:r>
      <w:r w:rsidR="008D7359">
        <w:rPr>
          <w:rFonts w:ascii="Arial" w:eastAsia="Calibri" w:hAnsi="Arial" w:cs="B Nazanin" w:hint="cs"/>
          <w:rtl/>
        </w:rPr>
        <w:t>ي</w:t>
      </w:r>
      <w:r w:rsidRPr="00B80410">
        <w:rPr>
          <w:rFonts w:ascii="Arial" w:eastAsia="Calibri" w:hAnsi="Arial" w:cs="B Nazanin" w:hint="cs"/>
          <w:rtl/>
        </w:rPr>
        <w:t xml:space="preserve"> بر باز</w:t>
      </w:r>
      <w:r w:rsidR="008D7359">
        <w:rPr>
          <w:rFonts w:ascii="Arial" w:eastAsia="Calibri" w:hAnsi="Arial" w:cs="B Nazanin" w:hint="cs"/>
          <w:rtl/>
        </w:rPr>
        <w:t>ي</w:t>
      </w:r>
      <w:r w:rsidRPr="00B80410">
        <w:rPr>
          <w:rFonts w:ascii="Arial" w:eastAsia="Calibri" w:hAnsi="Arial" w:cs="B Nazanin" w:hint="cs"/>
          <w:rtl/>
        </w:rPr>
        <w:t xml:space="preserve"> د</w:t>
      </w:r>
      <w:r w:rsidR="008D7359">
        <w:rPr>
          <w:rFonts w:ascii="Arial" w:eastAsia="Calibri" w:hAnsi="Arial" w:cs="B Nazanin" w:hint="cs"/>
          <w:rtl/>
        </w:rPr>
        <w:t>ي</w:t>
      </w:r>
      <w:r w:rsidRPr="00B80410">
        <w:rPr>
          <w:rFonts w:ascii="Arial" w:eastAsia="Calibri" w:hAnsi="Arial" w:cs="B Nazanin" w:hint="cs"/>
          <w:rtl/>
        </w:rPr>
        <w:t>ج</w:t>
      </w:r>
      <w:r w:rsidR="008D7359">
        <w:rPr>
          <w:rFonts w:ascii="Arial" w:eastAsia="Calibri" w:hAnsi="Arial" w:cs="B Nazanin" w:hint="cs"/>
          <w:rtl/>
        </w:rPr>
        <w:t>ي</w:t>
      </w:r>
      <w:r w:rsidRPr="00B80410">
        <w:rPr>
          <w:rFonts w:ascii="Arial" w:eastAsia="Calibri" w:hAnsi="Arial" w:cs="B Nazanin" w:hint="cs"/>
          <w:rtl/>
        </w:rPr>
        <w:t>تال</w:t>
      </w:r>
    </w:p>
    <w:p w14:paraId="66B707C4" w14:textId="21621A5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مبتن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بر محتوا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الکترون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ک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تعامل</w:t>
      </w:r>
      <w:r w:rsidR="008D7359">
        <w:rPr>
          <w:rFonts w:ascii="Arial" w:eastAsia="Calibri" w:hAnsi="Arial" w:cs="B Nazanin" w:hint="cs"/>
          <w:rtl/>
        </w:rPr>
        <w:t>ي</w:t>
      </w:r>
    </w:p>
    <w:p w14:paraId="16B1DA26" w14:textId="21507EAF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مبتن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35D48C4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اکتشاف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هدا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20753508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مبتن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بر سنار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و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متن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9383188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203FAC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مبتن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32217C8A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lastRenderedPageBreak/>
        <w:t>سا</w:t>
      </w:r>
      <w:r w:rsidR="008D7359">
        <w:rPr>
          <w:rFonts w:ascii="Arial" w:eastAsia="Calibri" w:hAnsi="Arial" w:cs="B Nazanin" w:hint="cs"/>
          <w:rtl/>
        </w:rPr>
        <w:t>ي</w:t>
      </w:r>
      <w:r w:rsidRPr="0012159D">
        <w:rPr>
          <w:rFonts w:ascii="Arial" w:eastAsia="Calibri" w:hAnsi="Arial" w:cs="B Nazanin" w:hint="cs"/>
          <w:rtl/>
        </w:rPr>
        <w:t>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</w:t>
      </w:r>
      <w:r w:rsidR="008D7359">
        <w:rPr>
          <w:rFonts w:ascii="Arial" w:eastAsia="Calibri" w:hAnsi="Arial" w:cs="B Nazanin" w:hint="cs"/>
          <w:rtl/>
        </w:rPr>
        <w:t>ي</w:t>
      </w:r>
      <w:r w:rsidRPr="0012159D">
        <w:rPr>
          <w:rFonts w:ascii="Arial" w:eastAsia="Calibri" w:hAnsi="Arial" w:cs="B Nazanin" w:hint="cs"/>
          <w:rtl/>
        </w:rPr>
        <w:t>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5E4F82F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کرد حضور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</w:p>
    <w:p w14:paraId="58BEDABE" w14:textId="37CB697F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203FAC">
        <w:rPr>
          <w:rFonts w:ascii="Arial" w:eastAsia="Calibri" w:hAnsi="Arial" w:cs="B Nazanin"/>
          <w:highlight w:val="black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سخنران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تعامل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(پرسش و پاسخ، کوئ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ز، بحث گروه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01EC07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بحث در گروهها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69A4FB1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ا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فا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04CFEB4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اکتشاف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هدا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7583736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203FAC">
        <w:rPr>
          <w:rFonts w:ascii="Arial" w:eastAsia="Calibri" w:hAnsi="Arial" w:cs="B Nazanin"/>
          <w:highlight w:val="black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مبتن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بر ت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1465A080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مبتن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10740C7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مبتن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بر سنار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654E902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203FAC">
        <w:rPr>
          <w:rFonts w:ascii="Arial" w:eastAsia="Calibri" w:hAnsi="Arial" w:cs="B Nazanin"/>
          <w:highlight w:val="black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استفاده از دانشجو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ان در تدر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س (تدر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س توسط همتا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18DF6096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مبتن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بر باز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</w:t>
      </w:r>
    </w:p>
    <w:p w14:paraId="1D330378" w14:textId="62CD0E70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</w:t>
      </w:r>
      <w:r w:rsidR="008D7359">
        <w:rPr>
          <w:rFonts w:ascii="Arial" w:eastAsia="Calibri" w:hAnsi="Arial" w:cs="B Nazanin" w:hint="cs"/>
          <w:rtl/>
        </w:rPr>
        <w:t>ي</w:t>
      </w:r>
      <w:r w:rsidRPr="0012159D">
        <w:rPr>
          <w:rFonts w:ascii="Arial" w:eastAsia="Calibri" w:hAnsi="Arial" w:cs="B Nazanin" w:hint="cs"/>
          <w:rtl/>
        </w:rPr>
        <w:t>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</w:t>
      </w:r>
      <w:r w:rsidR="008D7359">
        <w:rPr>
          <w:rFonts w:ascii="Arial" w:eastAsia="Calibri" w:hAnsi="Arial" w:cs="B Nazanin" w:hint="cs"/>
          <w:rtl/>
        </w:rPr>
        <w:t>ي</w:t>
      </w:r>
      <w:r w:rsidRPr="0012159D">
        <w:rPr>
          <w:rFonts w:ascii="Arial" w:eastAsia="Calibri" w:hAnsi="Arial" w:cs="B Nazanin" w:hint="cs"/>
          <w:rtl/>
        </w:rPr>
        <w:t>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FC38212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کرد ترک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</w:p>
    <w:p w14:paraId="622F1109" w14:textId="1B954C3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</w:t>
      </w:r>
      <w:r w:rsidR="008D7359">
        <w:rPr>
          <w:rFonts w:ascii="Arial" w:eastAsia="Calibri" w:hAnsi="Arial" w:cs="B Nazanin" w:hint="cs"/>
          <w:rtl/>
        </w:rPr>
        <w:t>ي</w:t>
      </w:r>
      <w:r w:rsidRPr="007A289E">
        <w:rPr>
          <w:rFonts w:ascii="Arial" w:eastAsia="Calibri" w:hAnsi="Arial" w:cs="B Nazanin" w:hint="cs"/>
          <w:rtl/>
        </w:rPr>
        <w:t>ب</w:t>
      </w:r>
      <w:r w:rsidR="008D7359">
        <w:rPr>
          <w:rFonts w:ascii="Arial" w:eastAsia="Calibri" w:hAnsi="Arial" w:cs="B Nazanin" w:hint="cs"/>
          <w:rtl/>
        </w:rPr>
        <w:t>ي</w:t>
      </w:r>
      <w:r w:rsidRPr="007A289E">
        <w:rPr>
          <w:rFonts w:ascii="Arial" w:eastAsia="Calibri" w:hAnsi="Arial" w:cs="B Nazanin" w:hint="cs"/>
          <w:rtl/>
        </w:rPr>
        <w:t xml:space="preserve">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>ها</w:t>
      </w:r>
      <w:r w:rsidR="008D7359">
        <w:rPr>
          <w:rFonts w:ascii="Arial" w:eastAsia="Calibri" w:hAnsi="Arial" w:cs="B Nazanin" w:hint="cs"/>
          <w:rtl/>
        </w:rPr>
        <w:t>ي</w:t>
      </w:r>
      <w:r w:rsidRPr="007A289E">
        <w:rPr>
          <w:rFonts w:ascii="Arial" w:eastAsia="Calibri" w:hAnsi="Arial" w:cs="B Nazanin" w:hint="cs"/>
          <w:rtl/>
        </w:rPr>
        <w:t xml:space="preserve"> </w:t>
      </w:r>
      <w:r>
        <w:rPr>
          <w:rFonts w:ascii="Arial" w:eastAsia="Calibri" w:hAnsi="Arial" w:cs="B Nazanin" w:hint="cs"/>
          <w:rtl/>
        </w:rPr>
        <w:t>ز</w:t>
      </w:r>
      <w:r w:rsidR="008D7359">
        <w:rPr>
          <w:rFonts w:ascii="Arial" w:eastAsia="Calibri" w:hAnsi="Arial" w:cs="B Nazanin" w:hint="cs"/>
          <w:rtl/>
        </w:rPr>
        <w:t>ي</w:t>
      </w:r>
      <w:r>
        <w:rPr>
          <w:rFonts w:ascii="Arial" w:eastAsia="Calibri" w:hAnsi="Arial" w:cs="B Nazanin" w:hint="cs"/>
          <w:rtl/>
        </w:rPr>
        <w:t>رمجموعه رو</w:t>
      </w:r>
      <w:r w:rsidR="008D7359">
        <w:rPr>
          <w:rFonts w:ascii="Arial" w:eastAsia="Calibri" w:hAnsi="Arial" w:cs="B Nazanin" w:hint="cs"/>
          <w:rtl/>
        </w:rPr>
        <w:t>ي</w:t>
      </w:r>
      <w:r>
        <w:rPr>
          <w:rFonts w:ascii="Arial" w:eastAsia="Calibri" w:hAnsi="Arial" w:cs="B Nazanin" w:hint="cs"/>
          <w:rtl/>
        </w:rPr>
        <w:t>کردها</w:t>
      </w:r>
      <w:r w:rsidR="008D7359">
        <w:rPr>
          <w:rFonts w:ascii="Arial" w:eastAsia="Calibri" w:hAnsi="Arial" w:cs="B Nazanin" w:hint="cs"/>
          <w:rtl/>
        </w:rPr>
        <w:t>ي</w:t>
      </w:r>
      <w:r>
        <w:rPr>
          <w:rFonts w:ascii="Arial" w:eastAsia="Calibri" w:hAnsi="Arial" w:cs="B Nazanin" w:hint="cs"/>
          <w:rtl/>
        </w:rPr>
        <w:t xml:space="preserve"> آموز</w:t>
      </w:r>
      <w:r w:rsidRPr="007A289E">
        <w:rPr>
          <w:rFonts w:ascii="Arial" w:eastAsia="Calibri" w:hAnsi="Arial" w:cs="B Nazanin" w:hint="cs"/>
          <w:rtl/>
        </w:rPr>
        <w:t>ش</w:t>
      </w:r>
      <w:r w:rsidR="008D7359">
        <w:rPr>
          <w:rFonts w:ascii="Arial" w:eastAsia="Calibri" w:hAnsi="Arial" w:cs="B Nazanin" w:hint="cs"/>
          <w:rtl/>
        </w:rPr>
        <w:t>ي</w:t>
      </w:r>
      <w:r>
        <w:rPr>
          <w:rFonts w:ascii="Arial" w:eastAsia="Calibri" w:hAnsi="Arial" w:cs="B Nazanin" w:hint="cs"/>
          <w:rtl/>
        </w:rPr>
        <w:t xml:space="preserve"> مجاز</w:t>
      </w:r>
      <w:r w:rsidR="008D7359">
        <w:rPr>
          <w:rFonts w:ascii="Arial" w:eastAsia="Calibri" w:hAnsi="Arial" w:cs="B Nazanin" w:hint="cs"/>
          <w:rtl/>
        </w:rPr>
        <w:t>ي</w:t>
      </w:r>
      <w:r>
        <w:rPr>
          <w:rFonts w:ascii="Arial" w:eastAsia="Calibri" w:hAnsi="Arial" w:cs="B Nazanin" w:hint="cs"/>
          <w:rtl/>
        </w:rPr>
        <w:t xml:space="preserve"> و حضور</w:t>
      </w:r>
      <w:r w:rsidR="008D7359">
        <w:rPr>
          <w:rFonts w:ascii="Arial" w:eastAsia="Calibri" w:hAnsi="Arial" w:cs="B Nazanin" w:hint="cs"/>
          <w:rtl/>
        </w:rPr>
        <w:t>ي</w:t>
      </w:r>
      <w:r>
        <w:rPr>
          <w:rFonts w:ascii="Arial" w:eastAsia="Calibri" w:hAnsi="Arial" w:cs="B Nazanin" w:hint="cs"/>
          <w:rtl/>
        </w:rPr>
        <w:t>، به کار م</w:t>
      </w:r>
      <w:r w:rsidR="008D7359">
        <w:rPr>
          <w:rFonts w:ascii="Arial" w:eastAsia="Calibri" w:hAnsi="Arial" w:cs="B Nazanin" w:hint="cs"/>
          <w:rtl/>
        </w:rPr>
        <w:t>ي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19EA39DD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</w:t>
      </w:r>
      <w:r w:rsidR="008D7359">
        <w:rPr>
          <w:rFonts w:ascii="Arial" w:eastAsia="Calibri" w:hAnsi="Arial" w:cs="B Nazanin" w:hint="cs"/>
          <w:rtl/>
        </w:rPr>
        <w:t>ي</w:t>
      </w:r>
      <w:r w:rsidRPr="007A289E">
        <w:rPr>
          <w:rFonts w:ascii="Arial" w:eastAsia="Calibri" w:hAnsi="Arial" w:cs="B Nazanin" w:hint="cs"/>
          <w:rtl/>
        </w:rPr>
        <w:t>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3759A90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678C5E5B" w14:textId="156EA5E4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2381"/>
        <w:gridCol w:w="2378"/>
        <w:gridCol w:w="2375"/>
        <w:gridCol w:w="847"/>
      </w:tblGrid>
      <w:tr w:rsidR="00684E56" w14:paraId="687BBD93" w14:textId="77777777" w:rsidTr="008D73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81" w:type="dxa"/>
          </w:tcPr>
          <w:p w14:paraId="7369CF04" w14:textId="7DA6722B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="008D7359">
              <w:rPr>
                <w:rFonts w:ascii="IranNastaliq" w:hAnsi="IranNastaliq" w:cs="B Nazanin" w:hint="cs"/>
                <w:rtl/>
                <w:lang w:bidi="fa-IR"/>
              </w:rPr>
              <w:t>ي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="008D7359">
              <w:rPr>
                <w:rFonts w:ascii="IranNastaliq" w:hAnsi="IranNastaliq" w:cs="B Nazanin" w:hint="cs"/>
                <w:rtl/>
                <w:lang w:bidi="fa-IR"/>
              </w:rPr>
              <w:t>ي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="008D7359">
              <w:rPr>
                <w:rFonts w:ascii="IranNastaliq" w:hAnsi="IranNastaliq" w:cs="B Nazanin" w:hint="cs"/>
                <w:rtl/>
                <w:lang w:bidi="fa-IR"/>
              </w:rPr>
              <w:t>ي</w:t>
            </w:r>
            <w:r>
              <w:rPr>
                <w:rFonts w:ascii="IranNastaliq" w:hAnsi="IranNastaliq" w:cs="B Nazanin" w:hint="cs"/>
                <w:rtl/>
                <w:lang w:bidi="fa-IR"/>
              </w:rPr>
              <w:t>ادگ</w:t>
            </w:r>
            <w:r w:rsidR="008D7359">
              <w:rPr>
                <w:rFonts w:ascii="IranNastaliq" w:hAnsi="IranNastaliq" w:cs="B Nazanin" w:hint="cs"/>
                <w:rtl/>
                <w:lang w:bidi="fa-IR"/>
              </w:rPr>
              <w:t>ي</w:t>
            </w:r>
            <w:r>
              <w:rPr>
                <w:rFonts w:ascii="IranNastaliq" w:hAnsi="IranNastaliq" w:cs="B Nazanin" w:hint="cs"/>
                <w:rtl/>
                <w:lang w:bidi="fa-IR"/>
              </w:rPr>
              <w:t>ر</w:t>
            </w:r>
            <w:r w:rsidR="008D7359">
              <w:rPr>
                <w:rFonts w:ascii="IranNastaliq" w:hAnsi="IranNastaliq" w:cs="B Nazanin" w:hint="cs"/>
                <w:rtl/>
                <w:lang w:bidi="fa-IR"/>
              </w:rPr>
              <w:t>ي</w:t>
            </w:r>
            <w:r>
              <w:rPr>
                <w:rFonts w:ascii="IranNastaliq" w:hAnsi="IranNastaliq" w:cs="B Nazanin" w:hint="cs"/>
                <w:rtl/>
                <w:lang w:bidi="fa-IR"/>
              </w:rPr>
              <w:t>/ تکال</w:t>
            </w:r>
            <w:r w:rsidR="008D7359">
              <w:rPr>
                <w:rFonts w:ascii="IranNastaliq" w:hAnsi="IranNastaliq" w:cs="B Nazanin" w:hint="cs"/>
                <w:rtl/>
                <w:lang w:bidi="fa-IR"/>
              </w:rPr>
              <w:t>ي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ف دانشجو </w:t>
            </w:r>
          </w:p>
        </w:tc>
        <w:tc>
          <w:tcPr>
            <w:tcW w:w="2378" w:type="dxa"/>
          </w:tcPr>
          <w:p w14:paraId="3D37B49B" w14:textId="6BFB9E0D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="008D7359">
              <w:rPr>
                <w:rFonts w:ascii="IranNastaliq" w:hAnsi="IranNastaliq" w:cs="B Nazanin" w:hint="cs"/>
                <w:rtl/>
                <w:lang w:bidi="fa-IR"/>
              </w:rPr>
              <w:t>ي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5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762B0B" w14:paraId="0F0C5D07" w14:textId="77777777" w:rsidTr="00FC2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E248ECF" w14:textId="158236F8" w:rsidR="00762B0B" w:rsidRPr="008D7359" w:rsidRDefault="00762B0B" w:rsidP="00762B0B">
            <w:pPr>
              <w:bidi/>
              <w:rPr>
                <w:rFonts w:cs="Mitra"/>
                <w:b w:val="0"/>
                <w:bCs w:val="0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>دکتر نگارنده</w:t>
            </w:r>
          </w:p>
        </w:tc>
        <w:tc>
          <w:tcPr>
            <w:tcW w:w="2381" w:type="dxa"/>
          </w:tcPr>
          <w:p w14:paraId="6B9E18F5" w14:textId="5DE35B74" w:rsidR="00762B0B" w:rsidRPr="008D7359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2B305B0D" w14:textId="6850D479" w:rsidR="00762B0B" w:rsidRPr="008D7359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</w:tcPr>
          <w:p w14:paraId="7921D8DC" w14:textId="0C2E6F69" w:rsidR="00762B0B" w:rsidRPr="00EB6DB3" w:rsidRDefault="00112864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تعریف نظام سلامت، اهداف و کارکره ها</w:t>
            </w:r>
          </w:p>
        </w:tc>
        <w:tc>
          <w:tcPr>
            <w:tcW w:w="847" w:type="dxa"/>
          </w:tcPr>
          <w:p w14:paraId="228979A4" w14:textId="77777777" w:rsidR="00762B0B" w:rsidRPr="00EB6DB3" w:rsidRDefault="00762B0B" w:rsidP="00762B0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762B0B" w14:paraId="27DD1B05" w14:textId="77777777" w:rsidTr="00FC2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597DDA" w14:textId="33CA169D" w:rsidR="00762B0B" w:rsidRPr="008D7359" w:rsidRDefault="00762B0B" w:rsidP="00762B0B">
            <w:pPr>
              <w:bidi/>
              <w:rPr>
                <w:rFonts w:cs="Mitra"/>
                <w:b w:val="0"/>
                <w:bCs w:val="0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>دکتر نگارنده</w:t>
            </w:r>
          </w:p>
        </w:tc>
        <w:tc>
          <w:tcPr>
            <w:tcW w:w="2381" w:type="dxa"/>
          </w:tcPr>
          <w:p w14:paraId="03093118" w14:textId="7DE00570" w:rsidR="00762B0B" w:rsidRPr="008D7359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12AD227D" w14:textId="5550E579" w:rsidR="00762B0B" w:rsidRPr="008D7359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</w:tcPr>
          <w:p w14:paraId="1710D4CE" w14:textId="49AFC6D4" w:rsidR="00762B0B" w:rsidRPr="00EB6DB3" w:rsidRDefault="00112864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اهداف واسطه ای و بلوک های سازنده نظام سلامت </w:t>
            </w:r>
          </w:p>
        </w:tc>
        <w:tc>
          <w:tcPr>
            <w:tcW w:w="847" w:type="dxa"/>
          </w:tcPr>
          <w:p w14:paraId="7BC0A093" w14:textId="77777777" w:rsidR="00762B0B" w:rsidRPr="00EB6DB3" w:rsidRDefault="00762B0B" w:rsidP="00762B0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762B0B" w14:paraId="37988758" w14:textId="77777777" w:rsidTr="00FC2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624CC8" w14:textId="795CFFE3" w:rsidR="00762B0B" w:rsidRPr="008D7359" w:rsidRDefault="00762B0B" w:rsidP="00762B0B">
            <w:pPr>
              <w:bidi/>
              <w:rPr>
                <w:rFonts w:cs="Mitra"/>
                <w:b w:val="0"/>
                <w:bCs w:val="0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>دکتر نگارنده</w:t>
            </w:r>
          </w:p>
        </w:tc>
        <w:tc>
          <w:tcPr>
            <w:tcW w:w="2381" w:type="dxa"/>
          </w:tcPr>
          <w:p w14:paraId="1162E175" w14:textId="6A2CFB1B" w:rsidR="00762B0B" w:rsidRPr="008D7359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196FFB74" w14:textId="4CC3F4FF" w:rsidR="00762B0B" w:rsidRPr="008D7359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</w:tcPr>
          <w:p w14:paraId="780E6296" w14:textId="7B03A0E9" w:rsidR="00762B0B" w:rsidRPr="00EB6DB3" w:rsidRDefault="00112864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ارزیابی عملکرد نظام های سلامت</w:t>
            </w:r>
          </w:p>
        </w:tc>
        <w:tc>
          <w:tcPr>
            <w:tcW w:w="847" w:type="dxa"/>
          </w:tcPr>
          <w:p w14:paraId="5AE8FF57" w14:textId="77777777" w:rsidR="00762B0B" w:rsidRPr="00EB6DB3" w:rsidRDefault="00762B0B" w:rsidP="00762B0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762B0B" w14:paraId="014D555C" w14:textId="77777777" w:rsidTr="00FC2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18D1388" w14:textId="55F67C90" w:rsidR="00762B0B" w:rsidRPr="008D7359" w:rsidRDefault="00762B0B" w:rsidP="00762B0B">
            <w:pPr>
              <w:bidi/>
              <w:rPr>
                <w:rFonts w:cs="Mitra"/>
                <w:b w:val="0"/>
                <w:bCs w:val="0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>دکتر نگارنده</w:t>
            </w:r>
          </w:p>
        </w:tc>
        <w:tc>
          <w:tcPr>
            <w:tcW w:w="2381" w:type="dxa"/>
          </w:tcPr>
          <w:p w14:paraId="64BAAE55" w14:textId="21CE49AB" w:rsidR="00762B0B" w:rsidRPr="008D7359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68BEE811" w14:textId="7757EA94" w:rsidR="00762B0B" w:rsidRPr="008D7359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</w:tcPr>
          <w:p w14:paraId="7ED9B14F" w14:textId="3D70BF75" w:rsidR="00762B0B" w:rsidRPr="00EB6DB3" w:rsidRDefault="001F5AB5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مدل پیوستار مراقبت در طول زندگی</w:t>
            </w:r>
          </w:p>
        </w:tc>
        <w:tc>
          <w:tcPr>
            <w:tcW w:w="847" w:type="dxa"/>
          </w:tcPr>
          <w:p w14:paraId="00741B70" w14:textId="77777777" w:rsidR="00762B0B" w:rsidRPr="00EB6DB3" w:rsidRDefault="00762B0B" w:rsidP="00762B0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762B0B" w14:paraId="136EFF23" w14:textId="77777777" w:rsidTr="00FC2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ED04A59" w14:textId="79509570" w:rsidR="00762B0B" w:rsidRPr="008D7359" w:rsidRDefault="00762B0B" w:rsidP="00762B0B">
            <w:pPr>
              <w:bidi/>
              <w:rPr>
                <w:rFonts w:cs="Mitra"/>
                <w:b w:val="0"/>
                <w:bCs w:val="0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>دکتر نگارنده</w:t>
            </w:r>
          </w:p>
        </w:tc>
        <w:tc>
          <w:tcPr>
            <w:tcW w:w="2381" w:type="dxa"/>
          </w:tcPr>
          <w:p w14:paraId="6D4A4424" w14:textId="54089E23" w:rsidR="00762B0B" w:rsidRPr="008D7359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55250220" w14:textId="589AEBAC" w:rsidR="00762B0B" w:rsidRPr="008D7359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</w:tcPr>
          <w:p w14:paraId="07CF78F2" w14:textId="12638FD7" w:rsidR="00762B0B" w:rsidRPr="00EB6DB3" w:rsidRDefault="00112864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شبکه بهداشت و درمان و خدمات ارایه شده برای سالمندان</w:t>
            </w:r>
          </w:p>
        </w:tc>
        <w:tc>
          <w:tcPr>
            <w:tcW w:w="847" w:type="dxa"/>
          </w:tcPr>
          <w:p w14:paraId="3D5F7DEF" w14:textId="77777777" w:rsidR="00762B0B" w:rsidRPr="00EB6DB3" w:rsidRDefault="00762B0B" w:rsidP="00762B0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762B0B" w14:paraId="71572B7E" w14:textId="77777777" w:rsidTr="00FC2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3E95DE" w14:textId="54CA2FF7" w:rsidR="00762B0B" w:rsidRPr="008D7359" w:rsidRDefault="00762B0B" w:rsidP="00762B0B">
            <w:pPr>
              <w:bidi/>
              <w:rPr>
                <w:rFonts w:cs="Mitra"/>
                <w:b w:val="0"/>
                <w:bCs w:val="0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>دکتر نگارنده</w:t>
            </w:r>
          </w:p>
        </w:tc>
        <w:tc>
          <w:tcPr>
            <w:tcW w:w="2381" w:type="dxa"/>
          </w:tcPr>
          <w:p w14:paraId="2425965D" w14:textId="0220F255" w:rsidR="00762B0B" w:rsidRPr="008D7359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51063F62" w14:textId="44D999BE" w:rsidR="00762B0B" w:rsidRPr="008D7359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</w:tcPr>
          <w:p w14:paraId="77BA6505" w14:textId="0A717503" w:rsidR="00762B0B" w:rsidRPr="00EB6DB3" w:rsidRDefault="00112864" w:rsidP="0011286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اهمیت و جایگاه خانواده در مراقبت از سالمندان  و نقش متخصصان بهداشتی در حمایت از مراقبان خانوادگی </w:t>
            </w:r>
          </w:p>
        </w:tc>
        <w:tc>
          <w:tcPr>
            <w:tcW w:w="847" w:type="dxa"/>
          </w:tcPr>
          <w:p w14:paraId="44C26987" w14:textId="77777777" w:rsidR="00762B0B" w:rsidRPr="00EB6DB3" w:rsidRDefault="00762B0B" w:rsidP="00762B0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762B0B" w14:paraId="78FF9686" w14:textId="77777777" w:rsidTr="00FC2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2C7D9B" w14:textId="726E58C9" w:rsidR="00762B0B" w:rsidRPr="008D7359" w:rsidRDefault="00762B0B" w:rsidP="00112864">
            <w:pPr>
              <w:bidi/>
              <w:rPr>
                <w:rFonts w:cs="Mitra"/>
                <w:b w:val="0"/>
                <w:bCs w:val="0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دکتر </w:t>
            </w:r>
            <w:r w:rsidR="00112864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>دلخوش</w:t>
            </w:r>
          </w:p>
        </w:tc>
        <w:tc>
          <w:tcPr>
            <w:tcW w:w="2381" w:type="dxa"/>
          </w:tcPr>
          <w:p w14:paraId="062985D4" w14:textId="19030658" w:rsidR="00762B0B" w:rsidRPr="008D7359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01FFCB25" w14:textId="27DC27DC" w:rsidR="00762B0B" w:rsidRPr="008D7359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</w:tcPr>
          <w:p w14:paraId="0C57B55D" w14:textId="108C8084" w:rsidR="007B1FD8" w:rsidRDefault="007B1FD8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معرفی ساختار</w:t>
            </w:r>
            <w:r w:rsidR="005B5433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ها 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و شبکه خدمات ویژه سالمندان</w:t>
            </w:r>
            <w:r w:rsidR="005B5433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در کشور</w:t>
            </w:r>
          </w:p>
          <w:p w14:paraId="33007CF1" w14:textId="3C282588" w:rsidR="005B5433" w:rsidRDefault="005B5433" w:rsidP="005B543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معرفی </w:t>
            </w:r>
            <w:r w:rsidR="00D933AB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اداره سلامت سالمندان وزارت بهداشت و 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برنامه سلامت سالمندان  در ساختار بهداشتی و نظام شبکه    </w:t>
            </w:r>
          </w:p>
          <w:p w14:paraId="4D20F59A" w14:textId="776B953E" w:rsidR="00762B0B" w:rsidRPr="00EB6DB3" w:rsidRDefault="00762B0B" w:rsidP="005B543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047AE068" w14:textId="77777777" w:rsidR="00762B0B" w:rsidRPr="00EB6DB3" w:rsidRDefault="00762B0B" w:rsidP="00762B0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112864" w14:paraId="0B11B5FB" w14:textId="77777777" w:rsidTr="00FC2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03E7AFC" w14:textId="24528177" w:rsidR="00112864" w:rsidRPr="008D7359" w:rsidRDefault="00112864" w:rsidP="00112864">
            <w:pPr>
              <w:bidi/>
              <w:rPr>
                <w:rFonts w:cs="Mitra"/>
                <w:b w:val="0"/>
                <w:bCs w:val="0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>دلخوش</w:t>
            </w:r>
          </w:p>
        </w:tc>
        <w:tc>
          <w:tcPr>
            <w:tcW w:w="2381" w:type="dxa"/>
          </w:tcPr>
          <w:p w14:paraId="5046C733" w14:textId="3027CD76" w:rsidR="00112864" w:rsidRPr="008D7359" w:rsidRDefault="00112864" w:rsidP="0011286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4654C7B8" w14:textId="1EC6B3EF" w:rsidR="00112864" w:rsidRPr="008D7359" w:rsidRDefault="00112864" w:rsidP="0011286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</w:tcPr>
          <w:p w14:paraId="125EAC30" w14:textId="77777777" w:rsidR="005B5433" w:rsidRDefault="005B5433" w:rsidP="001F5AB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سازمان بهزیستی و  خدمات ارایه شده برای سالمندان</w:t>
            </w:r>
          </w:p>
          <w:p w14:paraId="3D7EAFAA" w14:textId="2FD947DD" w:rsidR="00112864" w:rsidRPr="00EB6DB3" w:rsidRDefault="005B5433" w:rsidP="005B543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  <w:r w:rsidR="00D933AB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شهرداریها،</w:t>
            </w:r>
            <w:r w:rsidR="001F5AB5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سراهای محله و و  خدمات ارایه شده برای سالمندان</w:t>
            </w:r>
          </w:p>
        </w:tc>
        <w:tc>
          <w:tcPr>
            <w:tcW w:w="847" w:type="dxa"/>
          </w:tcPr>
          <w:p w14:paraId="4025F416" w14:textId="77777777" w:rsidR="00112864" w:rsidRPr="00EB6DB3" w:rsidRDefault="00112864" w:rsidP="0011286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112864" w14:paraId="13F47642" w14:textId="77777777" w:rsidTr="008D7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17F0453" w14:textId="0C3D784B" w:rsidR="00112864" w:rsidRPr="00EB6DB3" w:rsidRDefault="00112864" w:rsidP="00112864">
            <w:pPr>
              <w:bidi/>
              <w:rPr>
                <w:rFonts w:ascii="IranNastaliq" w:hAnsi="IranNastaliq" w:cs="IranNastaliq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>دلخوش</w:t>
            </w:r>
          </w:p>
        </w:tc>
        <w:tc>
          <w:tcPr>
            <w:tcW w:w="2381" w:type="dxa"/>
          </w:tcPr>
          <w:p w14:paraId="5FC48F07" w14:textId="3676C87E" w:rsidR="00112864" w:rsidRPr="00EB6DB3" w:rsidRDefault="00112864" w:rsidP="0011286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12AFD7D0" w14:textId="05F658FA" w:rsidR="00112864" w:rsidRPr="00EB6DB3" w:rsidRDefault="00112864" w:rsidP="0011286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</w:tcPr>
          <w:p w14:paraId="7EF6F8FC" w14:textId="496D79C7" w:rsidR="00112864" w:rsidRPr="00EB6DB3" w:rsidRDefault="001F5AB5" w:rsidP="0011286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سایر   سازمان های مردم نهاد و خیریه فعال در ارایه مراقبت های ویژه سالمندان</w:t>
            </w:r>
          </w:p>
        </w:tc>
        <w:tc>
          <w:tcPr>
            <w:tcW w:w="847" w:type="dxa"/>
          </w:tcPr>
          <w:p w14:paraId="63BAE51D" w14:textId="77777777" w:rsidR="00112864" w:rsidRPr="00EB6DB3" w:rsidRDefault="00112864" w:rsidP="0011286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112864" w14:paraId="0BF7B2D4" w14:textId="77777777" w:rsidTr="008D73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698AF5" w14:textId="2D3C825B" w:rsidR="00112864" w:rsidRPr="00EB6DB3" w:rsidRDefault="00112864" w:rsidP="00112864">
            <w:pPr>
              <w:bidi/>
              <w:rPr>
                <w:rFonts w:ascii="IranNastaliq" w:hAnsi="IranNastaliq" w:cs="IranNastaliq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>دلخوش</w:t>
            </w:r>
          </w:p>
        </w:tc>
        <w:tc>
          <w:tcPr>
            <w:tcW w:w="2381" w:type="dxa"/>
          </w:tcPr>
          <w:p w14:paraId="4ED51F92" w14:textId="56C02212" w:rsidR="00112864" w:rsidRPr="00EB6DB3" w:rsidRDefault="00112864" w:rsidP="0011286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6129110F" w14:textId="23E7EFAC" w:rsidR="00112864" w:rsidRPr="00EB6DB3" w:rsidRDefault="00112864" w:rsidP="0011286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</w:tcPr>
          <w:p w14:paraId="7F805F29" w14:textId="7F3BEA66" w:rsidR="00112864" w:rsidRPr="00EB6DB3" w:rsidRDefault="00D933AB" w:rsidP="00D933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مراکز نگهداری </w:t>
            </w:r>
            <w:r w:rsidR="001F5AB5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شبانه روزی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و خدمات آن</w:t>
            </w:r>
            <w:r w:rsidR="001F5AB5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، </w:t>
            </w:r>
            <w:r w:rsidR="005B5433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مراکز نگهداری </w:t>
            </w:r>
            <w:r w:rsidR="005B5433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روزانه</w:t>
            </w:r>
            <w:r w:rsidR="001F5AB5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، و مراقبت فرجه ای</w:t>
            </w:r>
          </w:p>
        </w:tc>
        <w:tc>
          <w:tcPr>
            <w:tcW w:w="847" w:type="dxa"/>
          </w:tcPr>
          <w:p w14:paraId="7ACFAB9D" w14:textId="77777777" w:rsidR="00112864" w:rsidRPr="00EB6DB3" w:rsidRDefault="00112864" w:rsidP="0011286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112864" w14:paraId="626BDEA5" w14:textId="77777777" w:rsidTr="008D7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942E2E" w14:textId="05619DE0" w:rsidR="00112864" w:rsidRPr="00EB6DB3" w:rsidRDefault="00112864" w:rsidP="00112864">
            <w:pPr>
              <w:bidi/>
              <w:rPr>
                <w:rFonts w:ascii="IranNastaliq" w:hAnsi="IranNastaliq" w:cs="IranNastaliq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>دلخوش</w:t>
            </w:r>
          </w:p>
        </w:tc>
        <w:tc>
          <w:tcPr>
            <w:tcW w:w="2381" w:type="dxa"/>
          </w:tcPr>
          <w:p w14:paraId="04852EC0" w14:textId="13E258E0" w:rsidR="00112864" w:rsidRPr="00EB6DB3" w:rsidRDefault="00112864" w:rsidP="0011286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045F37B2" w14:textId="6D785679" w:rsidR="00112864" w:rsidRPr="00EB6DB3" w:rsidRDefault="00112864" w:rsidP="0011286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</w:tcPr>
          <w:p w14:paraId="53E86721" w14:textId="0908DCA2" w:rsidR="00112864" w:rsidRPr="00EB6DB3" w:rsidRDefault="001F5AB5" w:rsidP="0011286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خدمات  توانبخشی برای سالمندان</w:t>
            </w:r>
          </w:p>
        </w:tc>
        <w:tc>
          <w:tcPr>
            <w:tcW w:w="847" w:type="dxa"/>
          </w:tcPr>
          <w:p w14:paraId="15C93110" w14:textId="77777777" w:rsidR="00112864" w:rsidRPr="00EB6DB3" w:rsidRDefault="00112864" w:rsidP="0011286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112864" w14:paraId="4F9C0152" w14:textId="77777777" w:rsidTr="008D73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F4943BF" w14:textId="0CF2526D" w:rsidR="00112864" w:rsidRPr="00EB6DB3" w:rsidRDefault="00112864" w:rsidP="00112864">
            <w:pPr>
              <w:bidi/>
              <w:rPr>
                <w:rFonts w:ascii="IranNastaliq" w:hAnsi="IranNastaliq" w:cs="IranNastaliq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>دلخوش</w:t>
            </w:r>
          </w:p>
        </w:tc>
        <w:tc>
          <w:tcPr>
            <w:tcW w:w="2381" w:type="dxa"/>
          </w:tcPr>
          <w:p w14:paraId="04C8965E" w14:textId="3C9A5CA3" w:rsidR="00112864" w:rsidRPr="00EB6DB3" w:rsidRDefault="00112864" w:rsidP="0011286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1E3D477A" w14:textId="08E0BCA6" w:rsidR="00112864" w:rsidRPr="00EB6DB3" w:rsidRDefault="00112864" w:rsidP="0011286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</w:tcPr>
          <w:p w14:paraId="2FEBD70F" w14:textId="0CD8B14B" w:rsidR="00112864" w:rsidRPr="00EB6DB3" w:rsidRDefault="001F5AB5" w:rsidP="0011286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مراقبت های تسکینی برای سالمندان</w:t>
            </w:r>
          </w:p>
        </w:tc>
        <w:tc>
          <w:tcPr>
            <w:tcW w:w="847" w:type="dxa"/>
          </w:tcPr>
          <w:p w14:paraId="05A615B9" w14:textId="77777777" w:rsidR="00112864" w:rsidRPr="00EB6DB3" w:rsidRDefault="00112864" w:rsidP="0011286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762B0B" w14:paraId="075BD974" w14:textId="77777777" w:rsidTr="008D7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EEB7996" w14:textId="1F73EC7E" w:rsidR="00762B0B" w:rsidRPr="00EB6DB3" w:rsidRDefault="00762B0B" w:rsidP="00762B0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29F78690" w14:textId="77777777" w:rsidR="00762B0B" w:rsidRPr="00EB6DB3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17F213B0" w14:textId="77777777" w:rsidR="00762B0B" w:rsidRPr="00EB6DB3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3CEA0474" w14:textId="77777777" w:rsidR="00762B0B" w:rsidRPr="00EB6DB3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78B9B4D9" w14:textId="77777777" w:rsidR="00762B0B" w:rsidRPr="00EB6DB3" w:rsidRDefault="00762B0B" w:rsidP="00762B0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762B0B" w14:paraId="453C524B" w14:textId="77777777" w:rsidTr="008D73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9B1EAEA" w14:textId="05E45CC4" w:rsidR="00762B0B" w:rsidRPr="00EB6DB3" w:rsidRDefault="00762B0B" w:rsidP="00762B0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07B8107F" w14:textId="77777777" w:rsidR="00762B0B" w:rsidRPr="00EB6DB3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3B5D817F" w14:textId="77777777" w:rsidR="00762B0B" w:rsidRPr="00EB6DB3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0D3DC92B" w14:textId="77777777" w:rsidR="00762B0B" w:rsidRPr="00EB6DB3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165B3CE8" w14:textId="77777777" w:rsidR="00762B0B" w:rsidRPr="00EB6DB3" w:rsidRDefault="00762B0B" w:rsidP="00762B0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762B0B" w14:paraId="75ABA566" w14:textId="77777777" w:rsidTr="008D7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62DE20F" w14:textId="117F4B7A" w:rsidR="00762B0B" w:rsidRPr="00EB6DB3" w:rsidRDefault="00762B0B" w:rsidP="00762B0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3604E5BA" w14:textId="77777777" w:rsidR="00762B0B" w:rsidRPr="00EB6DB3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74EDE3AA" w14:textId="77777777" w:rsidR="00762B0B" w:rsidRPr="00EB6DB3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6543DB74" w14:textId="77777777" w:rsidR="00762B0B" w:rsidRPr="00EB6DB3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7746E427" w14:textId="77777777" w:rsidR="00762B0B" w:rsidRPr="00EB6DB3" w:rsidRDefault="00762B0B" w:rsidP="00762B0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762B0B" w14:paraId="49DDDD67" w14:textId="77777777" w:rsidTr="008D73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4F5365C" w14:textId="3B55B1E7" w:rsidR="00762B0B" w:rsidRPr="00EB6DB3" w:rsidRDefault="00762B0B" w:rsidP="00762B0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7155623F" w14:textId="77777777" w:rsidR="00762B0B" w:rsidRPr="00EB6DB3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73A70E3C" w14:textId="77777777" w:rsidR="00762B0B" w:rsidRPr="00EB6DB3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6AD9FDAB" w14:textId="77777777" w:rsidR="00762B0B" w:rsidRPr="00EB6DB3" w:rsidRDefault="00762B0B" w:rsidP="00762B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47E57C49" w14:textId="77777777" w:rsidR="00762B0B" w:rsidRPr="00EB6DB3" w:rsidRDefault="00762B0B" w:rsidP="00762B0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762B0B" w14:paraId="580AA5B9" w14:textId="77777777" w:rsidTr="008D7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F838CEF" w14:textId="6EAE27AA" w:rsidR="00762B0B" w:rsidRPr="00EB6DB3" w:rsidRDefault="00762B0B" w:rsidP="00762B0B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4AD3BE75" w14:textId="77777777" w:rsidR="00762B0B" w:rsidRPr="00EB6DB3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383E687E" w14:textId="77777777" w:rsidR="00762B0B" w:rsidRPr="00EB6DB3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4D3B8962" w14:textId="77777777" w:rsidR="00762B0B" w:rsidRPr="00EB6DB3" w:rsidRDefault="00762B0B" w:rsidP="00762B0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001245C1" w14:textId="77777777" w:rsidR="00762B0B" w:rsidRPr="00EB6DB3" w:rsidRDefault="00762B0B" w:rsidP="00762B0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17</w:t>
            </w:r>
            <w:bookmarkStart w:id="0" w:name="_GoBack"/>
            <w:bookmarkEnd w:id="0"/>
          </w:p>
        </w:tc>
      </w:tr>
    </w:tbl>
    <w:p w14:paraId="0ABD50F0" w14:textId="26D892DF" w:rsidR="00763530" w:rsidRDefault="00BE4941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="00924F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عموم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، انجام تکال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در موعد مقرر، مطالعه منابع معرف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27336CF4" w14:textId="1E94467E" w:rsidR="007C1F60" w:rsidRDefault="00762B0B" w:rsidP="00762B0B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762B0B">
        <w:rPr>
          <w:rFonts w:cs="Mitra" w:hint="cs"/>
          <w:sz w:val="24"/>
          <w:szCs w:val="24"/>
          <w:rtl/>
          <w:lang w:bidi="fa-IR"/>
        </w:rPr>
        <w:t>مطالعه فردي جهت مشارکت فعال در بحث هاي کلاس، آماده سازي و ارايه تکاليف محوله در کلاس</w:t>
      </w:r>
      <w:r w:rsidRPr="007C1F60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79708691" w14:textId="17512EE9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052F982D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اب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(تکو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ن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/تراکم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E96813D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اب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029408B1" w14:textId="3A36C41B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اب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يي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6CE77444" w14:textId="691ADBB2" w:rsidR="00217F24" w:rsidRPr="00924FDC" w:rsidRDefault="00DB28EF" w:rsidP="002D5FD3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8D735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ي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8D735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ي</w:t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8D735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ي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8D735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ي</w:t>
      </w:r>
      <w:r w:rsidR="0006432E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يي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يي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ن نوع ارز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اب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تواند صرفا با هدف ارا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ه بازخورد اصلاح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رفع نقاط ضعف و تقو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ت نقاط قوت دانشجو صورت پذ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رفته و 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ا با اختصاص سهم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ارز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اب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آن، در نمره دانشجو تأث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رگذار باشد و 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ا به منظور تحقق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هر دو هدف، از آن استفاده شود.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کلاس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</w:t>
      </w:r>
      <w:r w:rsidR="00CA5986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آزمونک (کو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يي</w:t>
      </w:r>
      <w:r w:rsidR="00CA5986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ز) 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CA5986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کلاس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CA5986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06643DD5" w14:textId="2CF404AA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8D735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ي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8D735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ي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8D735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ي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8D735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ي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8D735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ي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D7359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ي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5A6A512E" w:rsidR="00FB08F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کتب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کتب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بسته پاسخ اعم از «چندگز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»، «جورکردن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کتب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ح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استدلال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ژگ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کل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سنار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ونو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س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ساختن فرض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عمل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مثال 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ساختارمند ع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ن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يي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اب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55E80F97" w14:textId="4B621558" w:rsidR="007C1F60" w:rsidRPr="007C1F60" w:rsidRDefault="007C1F60" w:rsidP="00762B0B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حضور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فعال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شرکت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بحث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هاي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کلاسي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2B0B">
        <w:rPr>
          <w:rFonts w:asciiTheme="majorBidi" w:hAnsiTheme="majorBidi" w:cs="B Nazanin" w:hint="cs"/>
          <w:sz w:val="24"/>
          <w:szCs w:val="24"/>
          <w:rtl/>
          <w:lang w:bidi="fa-IR"/>
        </w:rPr>
        <w:t>20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%</w:t>
      </w:r>
    </w:p>
    <w:p w14:paraId="42AAF75C" w14:textId="3DCBE778" w:rsidR="007C1F60" w:rsidRPr="007C1F60" w:rsidRDefault="007C1F60" w:rsidP="00762B0B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lastRenderedPageBreak/>
        <w:tab/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تهيه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ارايه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تکاليف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کلاسي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هفتگي</w:t>
      </w:r>
      <w:r w:rsidR="00762B0B">
        <w:rPr>
          <w:rFonts w:asciiTheme="majorBidi" w:hAnsiTheme="majorBidi" w:cs="B Nazanin" w:hint="cs"/>
          <w:sz w:val="24"/>
          <w:szCs w:val="24"/>
          <w:rtl/>
          <w:lang w:bidi="fa-IR"/>
        </w:rPr>
        <w:t>30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%</w:t>
      </w:r>
    </w:p>
    <w:p w14:paraId="27E89C5D" w14:textId="58F04F7D" w:rsidR="00924FDC" w:rsidRDefault="007C1F60" w:rsidP="00203FA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نهايي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>50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%</w:t>
      </w:r>
    </w:p>
    <w:p w14:paraId="7FE147F8" w14:textId="16E2A290" w:rsidR="0049722D" w:rsidRPr="00EB6DB3" w:rsidRDefault="00A178F2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77777777" w:rsidR="0049722D" w:rsidRPr="00EB6DB3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1E97706E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68C534" w14:textId="221502A5" w:rsidR="0067621F" w:rsidRPr="00EB6DB3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الکترون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7C88E921" w14:textId="21910B09" w:rsidR="00F7033C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56E664F2" w14:textId="77777777" w:rsidR="00112864" w:rsidRDefault="00FE33F9" w:rsidP="00112864">
      <w:pPr>
        <w:jc w:val="both"/>
        <w:rPr>
          <w:rtl/>
        </w:rPr>
      </w:pPr>
      <w:r>
        <w:t>Adam Barnard. KEY THEMES IN HEALTH AND SOCIAL CARE, London: Routledge, 2011. 2.</w:t>
      </w:r>
    </w:p>
    <w:p w14:paraId="5E150CC4" w14:textId="77777777" w:rsidR="00112864" w:rsidRDefault="00FE33F9" w:rsidP="00112864">
      <w:pPr>
        <w:jc w:val="both"/>
        <w:rPr>
          <w:rtl/>
        </w:rPr>
      </w:pPr>
      <w:r>
        <w:t xml:space="preserve"> Alan D. Dangour, Emily M. D. Grundy, and Astrid E. Fletcher Ageing Well Nutrition, Health, and Social Interventions. Taylor &amp; Francis Group, LLC, 2007. 3. </w:t>
      </w:r>
    </w:p>
    <w:p w14:paraId="33664EF1" w14:textId="77777777" w:rsidR="00112864" w:rsidRDefault="00FE33F9" w:rsidP="00112864">
      <w:pPr>
        <w:jc w:val="both"/>
        <w:rPr>
          <w:rtl/>
        </w:rPr>
      </w:pPr>
      <w:r>
        <w:t xml:space="preserve">Christine Stephens. Health promotion a psychosocial approach Open University Press, 2008. 4. </w:t>
      </w:r>
    </w:p>
    <w:p w14:paraId="2B344A5C" w14:textId="77777777" w:rsidR="00112864" w:rsidRDefault="00FE33F9" w:rsidP="00112864">
      <w:pPr>
        <w:jc w:val="both"/>
        <w:rPr>
          <w:rtl/>
        </w:rPr>
      </w:pPr>
      <w:r>
        <w:t xml:space="preserve">Jane Day. Interprofessional Working An essential guide for health- and social-care professionals. Nelson Thornes Ltd 2006. 5. </w:t>
      </w:r>
    </w:p>
    <w:p w14:paraId="269A67BE" w14:textId="7E963A25" w:rsidR="00112864" w:rsidRDefault="00FE33F9" w:rsidP="00112864">
      <w:pPr>
        <w:jc w:val="both"/>
        <w:rPr>
          <w:rtl/>
        </w:rPr>
      </w:pPr>
      <w:r>
        <w:t>DINESH BHUGRA Homelessness and Mental Health CAMBRIDGE UNIVERSITY PRESS, 2007. 6.</w:t>
      </w:r>
    </w:p>
    <w:p w14:paraId="4A159E28" w14:textId="77777777" w:rsidR="00112864" w:rsidRDefault="00FE33F9" w:rsidP="00112864">
      <w:pPr>
        <w:jc w:val="both"/>
        <w:rPr>
          <w:rtl/>
        </w:rPr>
      </w:pPr>
      <w:r>
        <w:t xml:space="preserve"> Leonard F. Heumann, Mary E. McCall, and Duncan P. Boldy. EMPOWERING FRAIL ELDERLY PEOPLE. Opportunities and Impediments in Housing, Health, and Support Service Delivery. London: British Library Cataloguing in Publication Data is available. 2001 7. </w:t>
      </w:r>
    </w:p>
    <w:p w14:paraId="6B76B5FF" w14:textId="77777777" w:rsidR="00112864" w:rsidRDefault="00FE33F9" w:rsidP="00112864">
      <w:pPr>
        <w:jc w:val="both"/>
        <w:rPr>
          <w:rtl/>
        </w:rPr>
      </w:pPr>
      <w:r>
        <w:t xml:space="preserve">David V. McQueen. Global Handbook on Non-communicable Diseases and Health Promotion. London: Springer, 2013. 8. </w:t>
      </w:r>
    </w:p>
    <w:p w14:paraId="15C16609" w14:textId="7281751C" w:rsidR="00112864" w:rsidRDefault="00FE33F9" w:rsidP="00112864">
      <w:pPr>
        <w:jc w:val="both"/>
        <w:rPr>
          <w:rtl/>
        </w:rPr>
      </w:pPr>
      <w:r>
        <w:t xml:space="preserve">Carolyn Chambers Clark. HEALTH PROMOTION IN COMMUNITIES. Holistic and Wellness Approaches. New York: Springer Publishing Company, Inc. 2002. 6 9. </w:t>
      </w:r>
    </w:p>
    <w:p w14:paraId="0C81A42B" w14:textId="77777777" w:rsidR="00112864" w:rsidRDefault="00FE33F9" w:rsidP="00112864">
      <w:pPr>
        <w:jc w:val="both"/>
        <w:rPr>
          <w:rtl/>
        </w:rPr>
      </w:pPr>
      <w:r>
        <w:t xml:space="preserve">Melvin Delgado. Older Adult-Led Health Promotion in Urban Communities Models and Interventions. New York; ROWMAN &amp; LITTLEFIELD PUBLISHERS, INC. 2009. 10. </w:t>
      </w:r>
    </w:p>
    <w:p w14:paraId="65CB9BF5" w14:textId="77777777" w:rsidR="00112864" w:rsidRDefault="00FE33F9" w:rsidP="00112864">
      <w:pPr>
        <w:jc w:val="both"/>
        <w:rPr>
          <w:rtl/>
        </w:rPr>
      </w:pPr>
      <w:r>
        <w:t xml:space="preserve">Meredith Wallace. Essentials of Gerontological Nursing. New York Springer Publishing Company. 2008. 11. </w:t>
      </w:r>
    </w:p>
    <w:p w14:paraId="0735BFC7" w14:textId="6BDF04E4" w:rsidR="00112864" w:rsidRDefault="00FE33F9" w:rsidP="00112864">
      <w:pPr>
        <w:jc w:val="both"/>
        <w:rPr>
          <w:rtl/>
        </w:rPr>
      </w:pPr>
      <w:r>
        <w:t xml:space="preserve">Nursing Older Adults, Edited by Jan Reed, Charlotte L. Clarke, Ann Macfarlane, 2012 Mac Graw Hill, and Open University Press. Part 1. 12. </w:t>
      </w:r>
    </w:p>
    <w:p w14:paraId="176402F5" w14:textId="77777777" w:rsidR="00112864" w:rsidRDefault="00FE33F9" w:rsidP="00112864">
      <w:pPr>
        <w:jc w:val="both"/>
        <w:rPr>
          <w:rtl/>
        </w:rPr>
      </w:pPr>
      <w:r>
        <w:lastRenderedPageBreak/>
        <w:t xml:space="preserve">David M. Cutler and David A. Wise. Health at Older Ages.The University of Chicago Press, 2008. 13. Naidoo J, Wills J. Health Promotion. 2nd ed Baillier Tindall , Edinburgh, 2006 14. </w:t>
      </w:r>
    </w:p>
    <w:p w14:paraId="54611D81" w14:textId="49BDF4C5" w:rsidR="00762B0B" w:rsidRDefault="00FE33F9" w:rsidP="00112864">
      <w:pPr>
        <w:jc w:val="both"/>
        <w:rPr>
          <w:rtl/>
        </w:rPr>
      </w:pPr>
      <w:r>
        <w:t>Halter J, Ouslander J, Tinetti M, Studenski S, High K, Asthana S. Hazzard's geriatric medicine and gerontology: McGraw-Hill Prof Med/Tech; 2017 15. Brenda L. Bonham Howe,</w:t>
      </w:r>
    </w:p>
    <w:p w14:paraId="384DD850" w14:textId="478FBB87" w:rsidR="005844BC" w:rsidRDefault="005844BC" w:rsidP="005844BC">
      <w:pPr>
        <w:bidi/>
        <w:jc w:val="both"/>
        <w:rPr>
          <w:rtl/>
        </w:rPr>
      </w:pPr>
    </w:p>
    <w:p w14:paraId="701A07ED" w14:textId="36690F0C" w:rsidR="005844BC" w:rsidRDefault="005844BC" w:rsidP="005844BC">
      <w:pPr>
        <w:bidi/>
        <w:jc w:val="both"/>
        <w:rPr>
          <w:rtl/>
        </w:rPr>
      </w:pPr>
    </w:p>
    <w:p w14:paraId="4C631548" w14:textId="45DFFC04" w:rsidR="005844BC" w:rsidRDefault="005844BC" w:rsidP="005844B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5844BC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4CD0D" w14:textId="77777777" w:rsidR="009C75D4" w:rsidRDefault="009C75D4" w:rsidP="00EB6DB3">
      <w:pPr>
        <w:spacing w:after="0" w:line="240" w:lineRule="auto"/>
      </w:pPr>
      <w:r>
        <w:separator/>
      </w:r>
    </w:p>
  </w:endnote>
  <w:endnote w:type="continuationSeparator" w:id="0">
    <w:p w14:paraId="148F1AAE" w14:textId="77777777" w:rsidR="009C75D4" w:rsidRDefault="009C75D4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6702301B" w:rsidR="008D7359" w:rsidRDefault="008D7359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C9F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2004503B" w14:textId="77777777" w:rsidR="008D7359" w:rsidRDefault="008D7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18EFB" w14:textId="77777777" w:rsidR="009C75D4" w:rsidRDefault="009C75D4" w:rsidP="00EB6DB3">
      <w:pPr>
        <w:spacing w:after="0" w:line="240" w:lineRule="auto"/>
      </w:pPr>
      <w:r>
        <w:separator/>
      </w:r>
    </w:p>
  </w:footnote>
  <w:footnote w:type="continuationSeparator" w:id="0">
    <w:p w14:paraId="1B74D976" w14:textId="77777777" w:rsidR="009C75D4" w:rsidRDefault="009C75D4" w:rsidP="00EB6DB3">
      <w:pPr>
        <w:spacing w:after="0" w:line="240" w:lineRule="auto"/>
      </w:pPr>
      <w:r>
        <w:continuationSeparator/>
      </w:r>
    </w:p>
  </w:footnote>
  <w:footnote w:id="1">
    <w:p w14:paraId="23459BAF" w14:textId="40D8AEC8" w:rsidR="008D7359" w:rsidRPr="00B237F7" w:rsidRDefault="008D7359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</w:t>
      </w:r>
      <w:r w:rsidR="0057385A">
        <w:rPr>
          <w:rFonts w:ascii="Times New Roman" w:eastAsia="Times New Roman" w:hAnsi="Times New Roman" w:cs="B Nazanin" w:hint="cs"/>
          <w:color w:val="000000"/>
          <w:rtl/>
          <w:lang w:bidi="fa-IR"/>
        </w:rPr>
        <w:t>ي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</w:t>
      </w:r>
      <w:r w:rsidR="0057385A">
        <w:rPr>
          <w:rFonts w:ascii="Times New Roman" w:eastAsia="Times New Roman" w:hAnsi="Times New Roman" w:cs="B Nazanin" w:hint="cs"/>
          <w:color w:val="000000"/>
          <w:rtl/>
          <w:lang w:bidi="fa-IR"/>
        </w:rPr>
        <w:t>ي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، 1 واحد عمل</w:t>
      </w:r>
      <w:r w:rsidR="0057385A">
        <w:rPr>
          <w:rFonts w:ascii="Times New Roman" w:eastAsia="Times New Roman" w:hAnsi="Times New Roman" w:cs="B Nazanin" w:hint="cs"/>
          <w:color w:val="000000"/>
          <w:rtl/>
          <w:lang w:bidi="fa-IR"/>
        </w:rPr>
        <w:t>ي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)</w:t>
      </w:r>
    </w:p>
    <w:p w14:paraId="1257EDBA" w14:textId="213BAA12" w:rsidR="008D7359" w:rsidRDefault="008D7359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8D7359" w:rsidRDefault="008D7359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8D7359" w:rsidRPr="00DB4835" w:rsidRDefault="008D7359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8D7359" w:rsidRDefault="008D7359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473492FC" w:rsidR="008D7359" w:rsidRPr="0006432E" w:rsidRDefault="008D7359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. ا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ن وظا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ف مصاد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ق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 xml:space="preserve"> از وظا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ف عموم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 xml:space="preserve"> هستند و  م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 xml:space="preserve"> آموزش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 xml:space="preserve"> اعم از حضور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 xml:space="preserve"> و مجاز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A9D292F" w:rsidR="008D7359" w:rsidRPr="00B9475A" w:rsidRDefault="008D7359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</w:t>
      </w:r>
      <w:r w:rsidR="0057385A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 w:rsidR="0057385A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</w:t>
      </w:r>
      <w:r w:rsidR="0057385A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>ارز</w:t>
      </w:r>
      <w:r w:rsidR="0057385A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>اب</w:t>
      </w:r>
      <w:r w:rsidR="0057385A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تکو</w:t>
      </w:r>
      <w:r w:rsidR="0057385A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>ن</w:t>
      </w:r>
      <w:r w:rsidR="0057385A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</w:t>
      </w:r>
      <w:r w:rsidR="0057385A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</w:t>
      </w:r>
      <w:r w:rsidR="0057385A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اب</w:t>
      </w:r>
      <w:r w:rsidR="0057385A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</w:t>
      </w:r>
      <w:r w:rsidR="0057385A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8D7359" w:rsidRDefault="008D7359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8D7359" w:rsidRDefault="008D7359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8D7359" w:rsidRDefault="008D7359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8D7359" w:rsidRDefault="008D7359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8D7359" w:rsidRDefault="008D7359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8D7359" w:rsidRDefault="008D7359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433CFC76" w:rsidR="008D7359" w:rsidRDefault="008D7359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بال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ن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روش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>
        <w:rPr>
          <w:rFonts w:ascii="Times New Roman" w:hAnsi="Times New Roman" w:cs="B Nazanin" w:hint="cs"/>
          <w:sz w:val="14"/>
          <w:rtl/>
          <w:lang w:bidi="fa-IR"/>
        </w:rPr>
        <w:t>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ارز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اب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عمل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(پروس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جرها) طراح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شده است. در ا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ن روش فراگ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</w:t>
      </w:r>
      <w:r w:rsidR="0057385A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8D7359" w:rsidRDefault="008D7359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8D7359" w:rsidRDefault="008D7359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8D7359" w:rsidRPr="003D5FAE" w:rsidRDefault="008D7359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B29F7"/>
    <w:multiLevelType w:val="multilevel"/>
    <w:tmpl w:val="24C8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96913"/>
    <w:multiLevelType w:val="hybridMultilevel"/>
    <w:tmpl w:val="97F8A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65A79"/>
    <w:multiLevelType w:val="hybridMultilevel"/>
    <w:tmpl w:val="0120613C"/>
    <w:lvl w:ilvl="0" w:tplc="31C83B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ysDQxsjQ1NjEyNTRU0lEKTi0uzszPAykwqwUARQNOFCwAAAA="/>
  </w:docVars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12864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1F5AB5"/>
    <w:rsid w:val="002034ED"/>
    <w:rsid w:val="00203FAC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A1BCF"/>
    <w:rsid w:val="002B27AF"/>
    <w:rsid w:val="002D5FD3"/>
    <w:rsid w:val="002E06E6"/>
    <w:rsid w:val="00316E8F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068FF"/>
    <w:rsid w:val="00527E9F"/>
    <w:rsid w:val="00551073"/>
    <w:rsid w:val="00562721"/>
    <w:rsid w:val="0057385A"/>
    <w:rsid w:val="005844BC"/>
    <w:rsid w:val="00592F5F"/>
    <w:rsid w:val="005957C4"/>
    <w:rsid w:val="005A67D4"/>
    <w:rsid w:val="005A73D4"/>
    <w:rsid w:val="005B5433"/>
    <w:rsid w:val="005E03FB"/>
    <w:rsid w:val="005E05CF"/>
    <w:rsid w:val="005E1787"/>
    <w:rsid w:val="005E730A"/>
    <w:rsid w:val="005F151B"/>
    <w:rsid w:val="005F23E2"/>
    <w:rsid w:val="0062048A"/>
    <w:rsid w:val="00632F6B"/>
    <w:rsid w:val="0065017B"/>
    <w:rsid w:val="006562BE"/>
    <w:rsid w:val="006670CC"/>
    <w:rsid w:val="0067621F"/>
    <w:rsid w:val="00684E56"/>
    <w:rsid w:val="006C3301"/>
    <w:rsid w:val="006D4F70"/>
    <w:rsid w:val="006E5B52"/>
    <w:rsid w:val="00712158"/>
    <w:rsid w:val="00716BE3"/>
    <w:rsid w:val="0073222F"/>
    <w:rsid w:val="00757159"/>
    <w:rsid w:val="00757C9F"/>
    <w:rsid w:val="00762B0B"/>
    <w:rsid w:val="00763530"/>
    <w:rsid w:val="007655B2"/>
    <w:rsid w:val="007A289E"/>
    <w:rsid w:val="007B1C56"/>
    <w:rsid w:val="007B1FD8"/>
    <w:rsid w:val="007B3E77"/>
    <w:rsid w:val="007C1F60"/>
    <w:rsid w:val="007E0732"/>
    <w:rsid w:val="007E604E"/>
    <w:rsid w:val="007F2C21"/>
    <w:rsid w:val="007F4389"/>
    <w:rsid w:val="00812EFA"/>
    <w:rsid w:val="00816A2F"/>
    <w:rsid w:val="008310A4"/>
    <w:rsid w:val="0084729F"/>
    <w:rsid w:val="00852EA4"/>
    <w:rsid w:val="00870F9D"/>
    <w:rsid w:val="00885BF8"/>
    <w:rsid w:val="00896A0B"/>
    <w:rsid w:val="008A1031"/>
    <w:rsid w:val="008C1F03"/>
    <w:rsid w:val="008D7359"/>
    <w:rsid w:val="008E495F"/>
    <w:rsid w:val="00914CAC"/>
    <w:rsid w:val="00924FDC"/>
    <w:rsid w:val="00933443"/>
    <w:rsid w:val="009340B5"/>
    <w:rsid w:val="009375F5"/>
    <w:rsid w:val="00946D4D"/>
    <w:rsid w:val="00971252"/>
    <w:rsid w:val="009A0090"/>
    <w:rsid w:val="009A5A96"/>
    <w:rsid w:val="009C75D4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C74EF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BF77B6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92DAC"/>
    <w:rsid w:val="00D933AB"/>
    <w:rsid w:val="00DB28EF"/>
    <w:rsid w:val="00DB4835"/>
    <w:rsid w:val="00DC7F56"/>
    <w:rsid w:val="00DD7900"/>
    <w:rsid w:val="00E270DE"/>
    <w:rsid w:val="00E358C8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33F9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6391A-20BB-441B-A54B-E2513A365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1421</Words>
  <Characters>6782</Characters>
  <Application>Microsoft Office Word</Application>
  <DocSecurity>0</DocSecurity>
  <Lines>233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Reza Negarandeh</cp:lastModifiedBy>
  <cp:revision>8</cp:revision>
  <cp:lastPrinted>2020-08-02T12:25:00Z</cp:lastPrinted>
  <dcterms:created xsi:type="dcterms:W3CDTF">2023-10-24T10:01:00Z</dcterms:created>
  <dcterms:modified xsi:type="dcterms:W3CDTF">2023-11-05T04:21:00Z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b6ee2de782037bdd2c9dfc295d572b8fbd7fb890a3251c9702c034d2d1e7173c</vt:lpwstr>
  </property>
</Properties>
</file>